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50" w:beforeAutospacing="0" w:after="150" w:afterAutospacing="0"/>
        <w:ind w:left="0" w:right="0" w:firstLine="0"/>
        <w:jc w:val="center"/>
        <w:rPr>
          <w:rFonts w:ascii="微软雅黑" w:hAnsi="微软雅黑" w:eastAsia="微软雅黑" w:cs="微软雅黑"/>
          <w:i w:val="0"/>
          <w:caps w:val="0"/>
          <w:color w:val="343A40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43A40"/>
          <w:spacing w:val="0"/>
          <w:kern w:val="0"/>
          <w:sz w:val="36"/>
          <w:szCs w:val="36"/>
          <w:shd w:val="clear" w:fill="FFFFFF"/>
          <w:lang w:val="en-US" w:eastAsia="zh-CN" w:bidi="ar"/>
        </w:rPr>
        <w:t>【手游】翅膀/龙魂内外观以及特效教程</w:t>
      </w:r>
    </w:p>
    <w:tbl>
      <w:tblPr>
        <w:tblW w:w="12300" w:type="dxa"/>
        <w:tblInd w:w="150" w:type="dxa"/>
        <w:tblBorders>
          <w:top w:val="single" w:color="CCCCCC" w:sz="6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766"/>
        <w:gridCol w:w="3392"/>
        <w:gridCol w:w="3392"/>
        <w:gridCol w:w="2750"/>
      </w:tblGrid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76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介绍</w:t>
            </w:r>
          </w:p>
        </w:tc>
        <w:tc>
          <w:tcPr>
            <w:tcW w:w="339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涉及文件（外观及特效）</w:t>
            </w:r>
          </w:p>
        </w:tc>
        <w:tc>
          <w:tcPr>
            <w:tcW w:w="339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涉及文件（内观及特效）</w:t>
            </w:r>
          </w:p>
        </w:tc>
        <w:tc>
          <w:tcPr>
            <w:tcW w:w="275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使用工具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76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翅膀（羽翼）/神龙之魂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内外观以及特效教程；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区分新/老内观</w:t>
            </w:r>
          </w:p>
        </w:tc>
        <w:tc>
          <w:tcPr>
            <w:tcW w:w="339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10"/>
                <w:rFonts w:ascii="Consolas" w:hAnsi="Consolas" w:eastAsia="Consolas" w:cs="Consolas"/>
                <w:color w:val="409EFF"/>
                <w:kern w:val="0"/>
                <w:sz w:val="21"/>
                <w:szCs w:val="21"/>
                <w:bdr w:val="single" w:color="DDDDDD" w:sz="6" w:space="0"/>
                <w:shd w:val="clear" w:fill="F9F9F9"/>
                <w:lang w:val="en-US" w:eastAsia="zh-CN" w:bidi="ar"/>
              </w:rPr>
              <w:t>cfg_big_animframe_new.json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Style w:val="10"/>
                <w:rFonts w:hint="default" w:ascii="Consolas" w:hAnsi="Consolas" w:eastAsia="Consolas" w:cs="Consolas"/>
                <w:color w:val="409EFF"/>
                <w:kern w:val="0"/>
                <w:sz w:val="21"/>
                <w:szCs w:val="21"/>
                <w:bdr w:val="single" w:color="DDDDDD" w:sz="6" w:space="0"/>
                <w:shd w:val="clear" w:fill="F9F9F9"/>
                <w:lang w:val="en-US" w:eastAsia="zh-CN" w:bidi="ar"/>
              </w:rPr>
              <w:t>customize_modelinfo.json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Style w:val="10"/>
                <w:rFonts w:hint="default" w:ascii="Consolas" w:hAnsi="Consolas" w:eastAsia="Consolas" w:cs="Consolas"/>
                <w:color w:val="409EFF"/>
                <w:kern w:val="0"/>
                <w:sz w:val="21"/>
                <w:szCs w:val="21"/>
                <w:bdr w:val="single" w:color="DDDDDD" w:sz="6" w:space="0"/>
                <w:shd w:val="clear" w:fill="F9F9F9"/>
                <w:lang w:val="en-US" w:eastAsia="zh-CN" w:bidi="ar"/>
              </w:rPr>
              <w:t>cfg_wings_anim.json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Style w:val="10"/>
                <w:rFonts w:hint="default" w:ascii="Consolas" w:hAnsi="Consolas" w:eastAsia="Consolas" w:cs="Consolas"/>
                <w:color w:val="409EFF"/>
                <w:kern w:val="0"/>
                <w:sz w:val="21"/>
                <w:szCs w:val="21"/>
                <w:bdr w:val="single" w:color="DDDDDD" w:sz="6" w:space="0"/>
                <w:shd w:val="clear" w:fill="F9F9F9"/>
                <w:lang w:val="en-US" w:eastAsia="zh-CN" w:bidi="ar"/>
              </w:rPr>
              <w:t>cfg_dragon_anim.json</w:t>
            </w:r>
          </w:p>
        </w:tc>
        <w:tc>
          <w:tcPr>
            <w:tcW w:w="339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10"/>
                <w:rFonts w:hint="default" w:ascii="Consolas" w:hAnsi="Consolas" w:eastAsia="Consolas" w:cs="Consolas"/>
                <w:color w:val="409EFF"/>
                <w:kern w:val="0"/>
                <w:sz w:val="21"/>
                <w:szCs w:val="21"/>
                <w:bdr w:val="single" w:color="DDDDDD" w:sz="6" w:space="0"/>
                <w:shd w:val="clear" w:fill="F9F9F9"/>
                <w:lang w:val="en-US" w:eastAsia="zh-CN" w:bidi="ar"/>
              </w:rPr>
              <w:t>cfg_avatar.json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Style w:val="10"/>
                <w:rFonts w:hint="default" w:ascii="Consolas" w:hAnsi="Consolas" w:eastAsia="Consolas" w:cs="Consolas"/>
                <w:color w:val="409EFF"/>
                <w:kern w:val="0"/>
                <w:sz w:val="21"/>
                <w:szCs w:val="21"/>
                <w:bdr w:val="single" w:color="DDDDDD" w:sz="6" w:space="0"/>
                <w:shd w:val="clear" w:fill="F9F9F9"/>
                <w:lang w:val="en-US" w:eastAsia="zh-CN" w:bidi="ar"/>
              </w:rPr>
              <w:t>customize_modelinfo.json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Style w:val="10"/>
                <w:rFonts w:hint="default" w:ascii="Consolas" w:hAnsi="Consolas" w:eastAsia="Consolas" w:cs="Consolas"/>
                <w:color w:val="409EFF"/>
                <w:kern w:val="0"/>
                <w:sz w:val="21"/>
                <w:szCs w:val="21"/>
                <w:bdr w:val="single" w:color="DDDDDD" w:sz="6" w:space="0"/>
                <w:shd w:val="clear" w:fill="F9F9F9"/>
                <w:lang w:val="en-US" w:eastAsia="zh-CN" w:bidi="ar"/>
              </w:rPr>
              <w:t>cfg_sequence_frame_in.json</w:t>
            </w:r>
          </w:p>
        </w:tc>
        <w:tc>
          <w:tcPr>
            <w:tcW w:w="275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996工具盒子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pBdr>
          <w:bottom w:val="single" w:color="EEEEEE" w:sz="6" w:space="3"/>
        </w:pBdr>
        <w:spacing w:before="210" w:beforeAutospacing="0" w:after="316" w:afterAutospacing="0" w:line="26" w:lineRule="atLeast"/>
        <w:ind w:left="150" w:right="0"/>
        <w:jc w:val="left"/>
        <w:rPr>
          <w:b/>
          <w:sz w:val="37"/>
          <w:szCs w:val="37"/>
        </w:rPr>
      </w:pPr>
      <w:bookmarkStart w:id="0" w:name="翅膀（羽翼） / 龙魂外观"/>
      <w:bookmarkEnd w:id="0"/>
      <w:r>
        <w:rPr>
          <w:b/>
          <w:i w:val="0"/>
          <w:caps w:val="0"/>
          <w:color w:val="333333"/>
          <w:spacing w:val="0"/>
          <w:sz w:val="37"/>
          <w:szCs w:val="37"/>
          <w:shd w:val="clear" w:fill="FFFFFF"/>
        </w:rPr>
        <w:t>翅膀（羽翼） / 龙魂外观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Style w:val="9"/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（羽翼和神龙之魂都分两边和单边的，两个的打包方式近似，所以教程放在一起）</w:t>
      </w:r>
    </w:p>
    <w:p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6" w:lineRule="atLeast"/>
        <w:ind w:left="150" w:right="0"/>
        <w:jc w:val="left"/>
        <w:rPr>
          <w:b/>
          <w:sz w:val="26"/>
          <w:szCs w:val="26"/>
        </w:rPr>
      </w:pPr>
      <w:bookmarkStart w:id="1" w:name="1、素材读取位置"/>
      <w:r>
        <w:rPr>
          <w:b/>
          <w:i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1、素材读取位置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翅膀外观读取目录: </w:t>
      </w:r>
      <w:r>
        <w:rPr>
          <w:rStyle w:val="10"/>
          <w:rFonts w:hint="default" w:ascii="Consolas" w:hAnsi="Consolas" w:eastAsia="Consolas" w:cs="Consolas"/>
          <w:i w:val="0"/>
          <w:caps w:val="0"/>
          <w:color w:val="409EFF"/>
          <w:spacing w:val="0"/>
          <w:sz w:val="21"/>
          <w:szCs w:val="21"/>
          <w:bdr w:val="single" w:color="DDDDDD" w:sz="6" w:space="0"/>
          <w:shd w:val="clear" w:fill="F9F9F9"/>
        </w:rPr>
        <w:t>.\dev\anim\wings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，龙魂外观读取目录: </w:t>
      </w:r>
      <w:r>
        <w:rPr>
          <w:rStyle w:val="10"/>
          <w:rFonts w:hint="default" w:ascii="Consolas" w:hAnsi="Consolas" w:eastAsia="Consolas" w:cs="Consolas"/>
          <w:i w:val="0"/>
          <w:caps w:val="0"/>
          <w:color w:val="409EFF"/>
          <w:spacing w:val="0"/>
          <w:sz w:val="21"/>
          <w:szCs w:val="21"/>
          <w:bdr w:val="single" w:color="DDDDDD" w:sz="6" w:space="0"/>
          <w:shd w:val="clear" w:fill="F9F9F9"/>
        </w:rPr>
        <w:t>.\dev\anim\dragon</w:t>
      </w:r>
    </w:p>
    <w:p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6" w:lineRule="atLeast"/>
        <w:ind w:left="150" w:right="0"/>
        <w:jc w:val="left"/>
        <w:rPr>
          <w:b/>
          <w:sz w:val="26"/>
          <w:szCs w:val="26"/>
        </w:rPr>
      </w:pPr>
      <w:bookmarkStart w:id="2" w:name="2、手游打包翅膀/龙魂外观素材"/>
      <w:bookmarkEnd w:id="2"/>
      <w:r>
        <w:rPr>
          <w:b/>
          <w:i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2、手游打包翅膀/龙魂外观素材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7934325" cy="4705350"/>
            <wp:effectExtent l="0" t="0" r="9525" b="0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3432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8"/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注意：打包的时候动作都需要自行分析，哪些是什么动作从第几张到第几张跳过那几张，有哪些方向，都需要自行确认填写。比如待机动作，8个方向，每个方向4张图片，从第1张图片开始，所以是8*4=32张，下面以此类推需要自行计算好，武器、衣服、翅膀、龙魂、盾牌带有外观的都是相同逻辑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0877550" cy="7743825"/>
            <wp:effectExtent l="0" t="0" r="0" b="9525"/>
            <wp:docPr id="1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77550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打包完成导出后会包含cfg_big_animframe_new.json大图文件以及customize_modelinfo.json配置文件,需要自行放置到 .\dev\data_config目录下：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4943475" cy="1981200"/>
            <wp:effectExtent l="0" t="0" r="9525" b="0"/>
            <wp:docPr id="7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如果有多个本文件,可以通过使用工具盒子内其他选项进行文件合并,工具在如图所示位置: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2706350" cy="3257550"/>
            <wp:effectExtent l="0" t="0" r="0" b="0"/>
            <wp:docPr id="9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063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——整个的（单边）翅膀/龙魂，只打包一个男的，</w:t>
      </w:r>
      <w:r>
        <w:rPr>
          <w:rStyle w:val="10"/>
          <w:rFonts w:hint="default" w:ascii="Consolas" w:hAnsi="Consolas" w:eastAsia="Consolas" w:cs="Consolas"/>
          <w:i w:val="0"/>
          <w:caps w:val="0"/>
          <w:color w:val="409EFF"/>
          <w:spacing w:val="0"/>
          <w:sz w:val="21"/>
          <w:szCs w:val="21"/>
          <w:bdr w:val="single" w:color="DDDDDD" w:sz="6" w:space="0"/>
          <w:shd w:val="clear" w:fill="F9F9F9"/>
        </w:rPr>
        <w:t>cfg_big_animframe_new.json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 </w:t>
      </w:r>
      <w:r>
        <w:rPr>
          <w:rStyle w:val="10"/>
          <w:rFonts w:hint="default" w:ascii="Consolas" w:hAnsi="Consolas" w:eastAsia="Consolas" w:cs="Consolas"/>
          <w:i w:val="0"/>
          <w:caps w:val="0"/>
          <w:color w:val="409EFF"/>
          <w:spacing w:val="0"/>
          <w:sz w:val="21"/>
          <w:szCs w:val="21"/>
          <w:bdr w:val="single" w:color="DDDDDD" w:sz="6" w:space="0"/>
          <w:shd w:val="clear" w:fill="F9F9F9"/>
        </w:rPr>
        <w:t>customize_modelinfo.json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，也只配置一个男的就可以；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——区分左右的翅膀/龙魂，</w:t>
      </w:r>
      <w:r>
        <w:rPr>
          <w:rStyle w:val="10"/>
          <w:rFonts w:hint="default" w:ascii="Consolas" w:hAnsi="Consolas" w:eastAsia="Consolas" w:cs="Consolas"/>
          <w:i w:val="0"/>
          <w:caps w:val="0"/>
          <w:color w:val="409EFF"/>
          <w:spacing w:val="0"/>
          <w:sz w:val="21"/>
          <w:szCs w:val="21"/>
          <w:bdr w:val="single" w:color="DDDDDD" w:sz="6" w:space="0"/>
          <w:shd w:val="clear" w:fill="F9F9F9"/>
        </w:rPr>
        <w:t>cfg_big_animframe_new.json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 </w:t>
      </w:r>
      <w:r>
        <w:rPr>
          <w:rStyle w:val="10"/>
          <w:rFonts w:hint="default" w:ascii="Consolas" w:hAnsi="Consolas" w:eastAsia="Consolas" w:cs="Consolas"/>
          <w:i w:val="0"/>
          <w:caps w:val="0"/>
          <w:color w:val="409EFF"/>
          <w:spacing w:val="0"/>
          <w:sz w:val="21"/>
          <w:szCs w:val="21"/>
          <w:bdr w:val="single" w:color="DDDDDD" w:sz="6" w:space="0"/>
          <w:shd w:val="clear" w:fill="F9F9F9"/>
        </w:rPr>
        <w:t>customize_modelinfo.json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 两个文件配置左右(即打包时选的男女)；另外翅膀要再配置</w:t>
      </w:r>
      <w:r>
        <w:rPr>
          <w:rStyle w:val="10"/>
          <w:rFonts w:hint="default" w:ascii="Consolas" w:hAnsi="Consolas" w:eastAsia="Consolas" w:cs="Consolas"/>
          <w:i w:val="0"/>
          <w:caps w:val="0"/>
          <w:color w:val="409EFF"/>
          <w:spacing w:val="0"/>
          <w:sz w:val="21"/>
          <w:szCs w:val="21"/>
          <w:bdr w:val="single" w:color="DDDDDD" w:sz="6" w:space="0"/>
          <w:shd w:val="clear" w:fill="F9F9F9"/>
        </w:rPr>
        <w:t>cfg_wings_anim.json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 龙魂要再配置</w:t>
      </w:r>
      <w:r>
        <w:rPr>
          <w:rStyle w:val="10"/>
          <w:rFonts w:hint="default" w:ascii="Consolas" w:hAnsi="Consolas" w:eastAsia="Consolas" w:cs="Consolas"/>
          <w:i w:val="0"/>
          <w:caps w:val="0"/>
          <w:color w:val="409EFF"/>
          <w:spacing w:val="0"/>
          <w:sz w:val="21"/>
          <w:szCs w:val="21"/>
          <w:bdr w:val="single" w:color="DDDDDD" w:sz="6" w:space="0"/>
          <w:shd w:val="clear" w:fill="F9F9F9"/>
        </w:rPr>
        <w:t>cfg_dragon_anim.json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。格式如下：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4057650" cy="752475"/>
            <wp:effectExtent l="0" t="0" r="0" b="9525"/>
            <wp:docPr id="10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①外观编号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②外观编号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③动作编号（待机走路等）</w:t>
      </w:r>
    </w:p>
    <w:p>
      <w:pPr>
        <w:pStyle w:val="2"/>
        <w:keepNext w:val="0"/>
        <w:keepLines w:val="0"/>
        <w:widowControl/>
        <w:suppressLineNumbers w:val="0"/>
        <w:pBdr>
          <w:bottom w:val="single" w:color="EEEEEE" w:sz="6" w:space="3"/>
        </w:pBdr>
        <w:spacing w:before="210" w:beforeAutospacing="0" w:after="316" w:afterAutospacing="0" w:line="26" w:lineRule="atLeast"/>
        <w:ind w:left="150" w:right="0"/>
        <w:jc w:val="left"/>
        <w:rPr>
          <w:b/>
          <w:sz w:val="37"/>
          <w:szCs w:val="37"/>
        </w:rPr>
      </w:pPr>
      <w:bookmarkStart w:id="3" w:name="手游翅膀 / 龙魂外观特效"/>
      <w:bookmarkEnd w:id="3"/>
      <w:r>
        <w:rPr>
          <w:b/>
          <w:i w:val="0"/>
          <w:caps w:val="0"/>
          <w:color w:val="333333"/>
          <w:spacing w:val="0"/>
          <w:sz w:val="37"/>
          <w:szCs w:val="37"/>
          <w:shd w:val="clear" w:fill="FFFFFF"/>
        </w:rPr>
        <w:t>手游翅膀 / 龙魂外观特效</w:t>
      </w:r>
    </w:p>
    <w:bookmarkEnd w:id="1"/>
    <w:p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6" w:lineRule="atLeast"/>
        <w:ind w:left="150" w:right="0"/>
        <w:jc w:val="left"/>
        <w:rPr>
          <w:b/>
          <w:sz w:val="26"/>
          <w:szCs w:val="26"/>
        </w:rPr>
      </w:pPr>
      <w:r>
        <w:rPr>
          <w:b/>
          <w:i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1、素材读取位置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手游翅膀外观特效读取目录: </w:t>
      </w:r>
      <w:r>
        <w:rPr>
          <w:rStyle w:val="10"/>
          <w:rFonts w:hint="default" w:ascii="Consolas" w:hAnsi="Consolas" w:eastAsia="Consolas" w:cs="Consolas"/>
          <w:i w:val="0"/>
          <w:caps w:val="0"/>
          <w:color w:val="409EFF"/>
          <w:spacing w:val="0"/>
          <w:sz w:val="21"/>
          <w:szCs w:val="21"/>
          <w:bdr w:val="single" w:color="DDDDDD" w:sz="6" w:space="0"/>
          <w:shd w:val="clear" w:fill="F9F9F9"/>
        </w:rPr>
        <w:t>.\dev\anim\wings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，手游龙魂外观特效读取目录: </w:t>
      </w:r>
      <w:r>
        <w:rPr>
          <w:rStyle w:val="10"/>
          <w:rFonts w:hint="default" w:ascii="Consolas" w:hAnsi="Consolas" w:eastAsia="Consolas" w:cs="Consolas"/>
          <w:i w:val="0"/>
          <w:caps w:val="0"/>
          <w:color w:val="409EFF"/>
          <w:spacing w:val="0"/>
          <w:sz w:val="21"/>
          <w:szCs w:val="21"/>
          <w:bdr w:val="single" w:color="DDDDDD" w:sz="6" w:space="0"/>
          <w:shd w:val="clear" w:fill="F9F9F9"/>
        </w:rPr>
        <w:t>.\dev\anim\dragon</w:t>
      </w:r>
    </w:p>
    <w:p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6" w:lineRule="atLeast"/>
        <w:ind w:left="150" w:right="0"/>
        <w:jc w:val="left"/>
        <w:rPr>
          <w:b/>
          <w:sz w:val="26"/>
          <w:szCs w:val="26"/>
        </w:rPr>
      </w:pPr>
      <w:bookmarkStart w:id="4" w:name="2、打包翅膀/龙魂外观特效素材："/>
      <w:bookmarkEnd w:id="4"/>
      <w:r>
        <w:rPr>
          <w:b/>
          <w:i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2、打包翅膀/龙魂外观特效素材：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与外观打包类似，只是序列帧类型选择 翅膀特效 或 龙魂特效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4524375" cy="2619375"/>
            <wp:effectExtent l="0" t="0" r="9525" b="9525"/>
            <wp:docPr id="1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4533900" cy="2181225"/>
            <wp:effectExtent l="0" t="0" r="0" b="9525"/>
            <wp:docPr id="3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——整个的（单边）翅膀/龙魂，只打包一个男的，</w:t>
      </w:r>
      <w:r>
        <w:rPr>
          <w:rStyle w:val="10"/>
          <w:rFonts w:hint="default" w:ascii="Consolas" w:hAnsi="Consolas" w:eastAsia="Consolas" w:cs="Consolas"/>
          <w:i w:val="0"/>
          <w:caps w:val="0"/>
          <w:color w:val="409EFF"/>
          <w:spacing w:val="0"/>
          <w:sz w:val="21"/>
          <w:szCs w:val="21"/>
          <w:bdr w:val="single" w:color="DDDDDD" w:sz="6" w:space="0"/>
          <w:shd w:val="clear" w:fill="F9F9F9"/>
        </w:rPr>
        <w:t>cfg_big_animframe_new.json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 </w:t>
      </w:r>
      <w:r>
        <w:rPr>
          <w:rStyle w:val="10"/>
          <w:rFonts w:hint="default" w:ascii="Consolas" w:hAnsi="Consolas" w:eastAsia="Consolas" w:cs="Consolas"/>
          <w:i w:val="0"/>
          <w:caps w:val="0"/>
          <w:color w:val="409EFF"/>
          <w:spacing w:val="0"/>
          <w:sz w:val="21"/>
          <w:szCs w:val="21"/>
          <w:bdr w:val="single" w:color="DDDDDD" w:sz="6" w:space="0"/>
          <w:shd w:val="clear" w:fill="F9F9F9"/>
        </w:rPr>
        <w:t>customize_modelinfo.json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，也只配置一个男的就可以。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——区分左右的翅膀/龙魂，</w:t>
      </w:r>
      <w:r>
        <w:rPr>
          <w:rStyle w:val="10"/>
          <w:rFonts w:hint="default" w:ascii="Consolas" w:hAnsi="Consolas" w:eastAsia="Consolas" w:cs="Consolas"/>
          <w:i w:val="0"/>
          <w:caps w:val="0"/>
          <w:color w:val="409EFF"/>
          <w:spacing w:val="0"/>
          <w:sz w:val="21"/>
          <w:szCs w:val="21"/>
          <w:bdr w:val="single" w:color="DDDDDD" w:sz="6" w:space="0"/>
          <w:shd w:val="clear" w:fill="F9F9F9"/>
        </w:rPr>
        <w:t>cfg_big_animframe_new.json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 </w:t>
      </w:r>
      <w:r>
        <w:rPr>
          <w:rStyle w:val="10"/>
          <w:rFonts w:hint="default" w:ascii="Consolas" w:hAnsi="Consolas" w:eastAsia="Consolas" w:cs="Consolas"/>
          <w:i w:val="0"/>
          <w:caps w:val="0"/>
          <w:color w:val="409EFF"/>
          <w:spacing w:val="0"/>
          <w:sz w:val="21"/>
          <w:szCs w:val="21"/>
          <w:bdr w:val="single" w:color="DDDDDD" w:sz="6" w:space="0"/>
          <w:shd w:val="clear" w:fill="F9F9F9"/>
        </w:rPr>
        <w:t>customize_modelinfo.json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 两个文件配置左右(即打包时选的男女)，翅膀要再配置</w:t>
      </w:r>
      <w:r>
        <w:rPr>
          <w:rStyle w:val="10"/>
          <w:rFonts w:hint="default" w:ascii="Consolas" w:hAnsi="Consolas" w:eastAsia="Consolas" w:cs="Consolas"/>
          <w:i w:val="0"/>
          <w:caps w:val="0"/>
          <w:color w:val="409EFF"/>
          <w:spacing w:val="0"/>
          <w:sz w:val="21"/>
          <w:szCs w:val="21"/>
          <w:bdr w:val="single" w:color="DDDDDD" w:sz="6" w:space="0"/>
          <w:shd w:val="clear" w:fill="F9F9F9"/>
        </w:rPr>
        <w:t>cfg_wings_anim.json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 龙魂要再配置</w:t>
      </w:r>
      <w:r>
        <w:rPr>
          <w:rStyle w:val="10"/>
          <w:rFonts w:hint="default" w:ascii="Consolas" w:hAnsi="Consolas" w:eastAsia="Consolas" w:cs="Consolas"/>
          <w:i w:val="0"/>
          <w:caps w:val="0"/>
          <w:color w:val="409EFF"/>
          <w:spacing w:val="0"/>
          <w:sz w:val="21"/>
          <w:szCs w:val="21"/>
          <w:bdr w:val="single" w:color="DDDDDD" w:sz="6" w:space="0"/>
          <w:shd w:val="clear" w:fill="F9F9F9"/>
        </w:rPr>
        <w:t>cfg_dragon_anim.json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。格式如下：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4057650" cy="752475"/>
            <wp:effectExtent l="0" t="0" r="0" b="9525"/>
            <wp:docPr id="1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IMG_2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①外观编号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②外观编号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③动作编号（待机、走路等）</w:t>
      </w:r>
    </w:p>
    <w:p>
      <w:pPr>
        <w:pStyle w:val="2"/>
        <w:keepNext w:val="0"/>
        <w:keepLines w:val="0"/>
        <w:widowControl/>
        <w:suppressLineNumbers w:val="0"/>
        <w:pBdr>
          <w:bottom w:val="single" w:color="EEEEEE" w:sz="6" w:space="3"/>
        </w:pBdr>
        <w:spacing w:before="210" w:beforeAutospacing="0" w:after="316" w:afterAutospacing="0" w:line="26" w:lineRule="atLeast"/>
        <w:ind w:left="150" w:right="0"/>
        <w:jc w:val="left"/>
        <w:rPr>
          <w:b/>
          <w:sz w:val="37"/>
          <w:szCs w:val="37"/>
        </w:rPr>
      </w:pPr>
      <w:bookmarkStart w:id="5" w:name="手游翅膀/龙魂内观及特效"/>
      <w:bookmarkEnd w:id="5"/>
      <w:r>
        <w:rPr>
          <w:b/>
          <w:i w:val="0"/>
          <w:caps w:val="0"/>
          <w:color w:val="333333"/>
          <w:spacing w:val="0"/>
          <w:sz w:val="37"/>
          <w:szCs w:val="37"/>
          <w:shd w:val="clear" w:fill="FFFFFF"/>
        </w:rPr>
        <w:t>手游翅膀/龙魂内观及特效</w:t>
      </w:r>
    </w:p>
    <w:p>
      <w:pPr>
        <w:pStyle w:val="3"/>
        <w:keepNext w:val="0"/>
        <w:keepLines w:val="0"/>
        <w:widowControl/>
        <w:suppressLineNumbers w:val="0"/>
        <w:pBdr>
          <w:bottom w:val="single" w:color="EEEEEE" w:sz="6" w:space="3"/>
        </w:pBdr>
        <w:spacing w:before="210" w:beforeAutospacing="0" w:after="316" w:afterAutospacing="0" w:line="26" w:lineRule="atLeast"/>
        <w:ind w:left="150" w:right="0"/>
        <w:jc w:val="left"/>
        <w:rPr>
          <w:b/>
          <w:sz w:val="31"/>
          <w:szCs w:val="31"/>
        </w:rPr>
      </w:pPr>
      <w:bookmarkStart w:id="6" w:name="新内观模式"/>
      <w:bookmarkEnd w:id="6"/>
      <w:r>
        <w:rPr>
          <w:b/>
          <w:i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新内观模式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Style w:val="8"/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前提：global需要先打开新内观模式130011</w:t>
      </w:r>
    </w:p>
    <w:p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6" w:lineRule="atLeast"/>
        <w:ind w:left="150" w:right="0"/>
        <w:jc w:val="left"/>
        <w:rPr>
          <w:b/>
          <w:sz w:val="26"/>
          <w:szCs w:val="26"/>
        </w:rPr>
      </w:pPr>
      <w:bookmarkStart w:id="7" w:name="1、手游打包内观特效（下面以翅膀为例，龙魂一样的方式）"/>
      <w:bookmarkEnd w:id="7"/>
      <w:r>
        <w:rPr>
          <w:b/>
          <w:i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1、手游打包内观特效（下面以翅膀为例，龙魂一样的方式）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2725400" cy="6391275"/>
            <wp:effectExtent l="0" t="0" r="0" b="9525"/>
            <wp:docPr id="4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IMG_2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725400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下一步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0829925" cy="6381750"/>
            <wp:effectExtent l="0" t="0" r="9525" b="0"/>
            <wp:docPr id="2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IMG_2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829925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6" w:lineRule="atLeast"/>
        <w:ind w:left="150" w:right="0"/>
        <w:jc w:val="left"/>
        <w:rPr>
          <w:b/>
          <w:sz w:val="26"/>
          <w:szCs w:val="26"/>
        </w:rPr>
      </w:pPr>
      <w:bookmarkStart w:id="8" w:name="2、文件配置和图集存放路径"/>
      <w:bookmarkEnd w:id="8"/>
      <w:r>
        <w:rPr>
          <w:b/>
          <w:i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2、文件配置和图集存放路径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1）打包完成图集放入目标路径</w:t>
      </w:r>
      <w:r>
        <w:rPr>
          <w:rStyle w:val="10"/>
          <w:rFonts w:hint="default" w:ascii="Consolas" w:hAnsi="Consolas" w:eastAsia="Consolas" w:cs="Consolas"/>
          <w:i w:val="0"/>
          <w:caps w:val="0"/>
          <w:color w:val="409EFF"/>
          <w:spacing w:val="0"/>
          <w:sz w:val="21"/>
          <w:szCs w:val="21"/>
          <w:bdr w:val="single" w:color="DDDDDD" w:sz="6" w:space="0"/>
          <w:shd w:val="clear" w:fill="F9F9F9"/>
        </w:rPr>
        <w:t>.dev\anim\effect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8934450" cy="2933700"/>
            <wp:effectExtent l="0" t="0" r="0" b="0"/>
            <wp:docPr id="6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 descr="IMG_2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344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2）</w:t>
      </w:r>
      <w:r>
        <w:rPr>
          <w:rStyle w:val="10"/>
          <w:rFonts w:hint="default" w:ascii="Consolas" w:hAnsi="Consolas" w:eastAsia="Consolas" w:cs="Consolas"/>
          <w:i w:val="0"/>
          <w:caps w:val="0"/>
          <w:color w:val="409EFF"/>
          <w:spacing w:val="0"/>
          <w:sz w:val="21"/>
          <w:szCs w:val="21"/>
          <w:bdr w:val="single" w:color="DDDDDD" w:sz="6" w:space="0"/>
          <w:shd w:val="clear" w:fill="F9F9F9"/>
        </w:rPr>
        <w:t>customize_modelinfo.json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文件内type字段改为4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2533650" cy="2266950"/>
            <wp:effectExtent l="0" t="0" r="0" b="0"/>
            <wp:docPr id="5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2" descr="IMG_26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3）配置</w:t>
      </w:r>
      <w:r>
        <w:rPr>
          <w:rStyle w:val="10"/>
          <w:rFonts w:hint="default" w:ascii="Consolas" w:hAnsi="Consolas" w:eastAsia="Consolas" w:cs="Consolas"/>
          <w:i w:val="0"/>
          <w:caps w:val="0"/>
          <w:color w:val="409EFF"/>
          <w:spacing w:val="0"/>
          <w:sz w:val="21"/>
          <w:szCs w:val="21"/>
          <w:bdr w:val="single" w:color="DDDDDD" w:sz="6" w:space="0"/>
          <w:shd w:val="clear" w:fill="F9F9F9"/>
        </w:rPr>
        <w:t>cfg_avatar.json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，如下图配置特效编号和底图图片（路径.res\player_show，编号5位数，不足的补0），特效可以配置两张，如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6838950" cy="2371725"/>
            <wp:effectExtent l="0" t="0" r="0" b="9525"/>
            <wp:docPr id="17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 descr="IMG_26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bottom w:val="single" w:color="EEEEEE" w:sz="6" w:space="3"/>
        </w:pBdr>
        <w:spacing w:before="210" w:beforeAutospacing="0" w:after="316" w:afterAutospacing="0" w:line="26" w:lineRule="atLeast"/>
        <w:ind w:left="150" w:right="0"/>
        <w:jc w:val="left"/>
        <w:rPr>
          <w:b/>
          <w:sz w:val="31"/>
          <w:szCs w:val="31"/>
        </w:rPr>
      </w:pPr>
      <w:bookmarkStart w:id="9" w:name="老内观模式"/>
      <w:bookmarkEnd w:id="9"/>
      <w:r>
        <w:rPr>
          <w:b/>
          <w:i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老内观模式</w:t>
      </w:r>
    </w:p>
    <w:p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6" w:lineRule="atLeast"/>
        <w:ind w:left="150" w:right="0"/>
        <w:jc w:val="left"/>
        <w:rPr>
          <w:b/>
          <w:sz w:val="26"/>
          <w:szCs w:val="26"/>
        </w:rPr>
      </w:pPr>
      <w:bookmarkStart w:id="10" w:name="1、手游打包内观特效"/>
      <w:bookmarkEnd w:id="10"/>
      <w:r>
        <w:rPr>
          <w:b/>
          <w:i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1、手游打包内观特效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Style w:val="9"/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由于现在工具里没有专门的翅膀/龙魂内观特效，所以需要先打包成其他格式的内观特效，然后用图集修改更改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7934325" cy="4695825"/>
            <wp:effectExtent l="0" t="0" r="9525" b="9525"/>
            <wp:docPr id="18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 descr="IMG_26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3432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7934325" cy="4619625"/>
            <wp:effectExtent l="0" t="0" r="9525" b="9525"/>
            <wp:docPr id="15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7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93432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通常内观特效合成后图集不会超过2000*2000,勾选旧格式打包就行。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如果超过了,用旧格式打包不出来，不勾选旧格式打包，则需要在\dev\data_config\cfg_sequence_frame_in.json 额外加一个字段，”counts”: 张数。如下图：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6048375" cy="2952750"/>
            <wp:effectExtent l="0" t="0" r="9525" b="0"/>
            <wp:docPr id="20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 descr="IMG_27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6" w:lineRule="atLeast"/>
        <w:ind w:left="150" w:right="0"/>
        <w:jc w:val="left"/>
        <w:rPr>
          <w:b/>
          <w:sz w:val="26"/>
          <w:szCs w:val="26"/>
        </w:rPr>
      </w:pPr>
      <w:bookmarkStart w:id="11" w:name="2、图集修改："/>
      <w:bookmarkEnd w:id="11"/>
      <w:r>
        <w:rPr>
          <w:b/>
          <w:i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2、图集修改：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修改前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7934325" cy="3409950"/>
            <wp:effectExtent l="0" t="0" r="9525" b="0"/>
            <wp:docPr id="19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 descr="IMG_27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9343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修改后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7648575" cy="3924300"/>
            <wp:effectExtent l="0" t="0" r="9525" b="0"/>
            <wp:docPr id="13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8" descr="IMG_27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①复制路径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②复制图集名字前面几位就可以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③翅膀名字开头为sfxwings 龙魂名字开头为sfxdragon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④填写无误点击开始</w:t>
      </w:r>
    </w:p>
    <w:p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6" w:lineRule="atLeast"/>
        <w:ind w:left="150" w:right="0"/>
        <w:jc w:val="left"/>
        <w:rPr>
          <w:b/>
          <w:sz w:val="26"/>
          <w:szCs w:val="26"/>
        </w:rPr>
      </w:pPr>
      <w:bookmarkStart w:id="12" w:name="3、翅膀内观特效存放目录："/>
      <w:bookmarkEnd w:id="12"/>
      <w:r>
        <w:rPr>
          <w:b/>
          <w:i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3、翅膀内观特效存放目录：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 w:line="26" w:lineRule="atLeast"/>
        <w:ind w:left="150" w:right="0"/>
        <w:jc w:val="left"/>
      </w:pPr>
      <w:r>
        <w:rPr>
          <w:rStyle w:val="10"/>
          <w:rFonts w:hint="default" w:ascii="Consolas" w:hAnsi="Consolas" w:eastAsia="Consolas" w:cs="Consolas"/>
          <w:i w:val="0"/>
          <w:caps w:val="0"/>
          <w:color w:val="409EFF"/>
          <w:spacing w:val="0"/>
          <w:sz w:val="21"/>
          <w:szCs w:val="21"/>
          <w:bdr w:val="single" w:color="DDDDDD" w:sz="6" w:space="0"/>
          <w:shd w:val="clear" w:fill="F9F9F9"/>
        </w:rPr>
        <w:t>.\dev\res\npc_main\sfx_inner\wings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将打包好的内观特效文件存放在此处（龙魂内观特效存放路径：</w:t>
      </w:r>
      <w:r>
        <w:rPr>
          <w:rStyle w:val="10"/>
          <w:rFonts w:hint="default" w:ascii="Consolas" w:hAnsi="Consolas" w:eastAsia="Consolas" w:cs="Consolas"/>
          <w:i w:val="0"/>
          <w:caps w:val="0"/>
          <w:color w:val="409EFF"/>
          <w:spacing w:val="0"/>
          <w:sz w:val="21"/>
          <w:szCs w:val="21"/>
          <w:bdr w:val="single" w:color="DDDDDD" w:sz="6" w:space="0"/>
          <w:shd w:val="clear" w:fill="F9F9F9"/>
        </w:rPr>
        <w:t>.\dev\res\npc_main\sfx_inner\dragon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）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4286250" cy="2790825"/>
            <wp:effectExtent l="0" t="0" r="0" b="9525"/>
            <wp:docPr id="16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9" descr="IMG_27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配置文件： </w:t>
      </w:r>
      <w:r>
        <w:rPr>
          <w:rStyle w:val="10"/>
          <w:rFonts w:hint="default" w:ascii="Consolas" w:hAnsi="Consolas" w:eastAsia="Consolas" w:cs="Consolas"/>
          <w:i w:val="0"/>
          <w:caps w:val="0"/>
          <w:color w:val="409EFF"/>
          <w:spacing w:val="0"/>
          <w:sz w:val="21"/>
          <w:szCs w:val="21"/>
          <w:bdr w:val="single" w:color="DDDDDD" w:sz="6" w:space="0"/>
          <w:shd w:val="clear" w:fill="F9F9F9"/>
        </w:rPr>
        <w:t>cfg_sequence_frame_in.json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4010025" cy="3724275"/>
            <wp:effectExtent l="0" t="0" r="9525" b="9525"/>
            <wp:docPr id="14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0" descr="IMG_27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①wings</w:t>
      </w:r>
      <w:r>
        <w:rPr>
          <w:rStyle w:val="9"/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羽翼外观编号</w:t>
      </w:r>
      <w:r>
        <w:rPr>
          <w:rStyle w:val="9"/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9"/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②素材编号：内观特效存放目录内，图片的编号</w:t>
      </w:r>
      <w:r>
        <w:rPr>
          <w:rStyle w:val="9"/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9"/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③偏移x</w:t>
      </w:r>
      <w:r>
        <w:rPr>
          <w:rStyle w:val="9"/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9"/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④偏移y</w:t>
      </w:r>
      <w:r>
        <w:rPr>
          <w:rStyle w:val="9"/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9"/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⑤锚点X：默认0</w:t>
      </w:r>
      <w:r>
        <w:rPr>
          <w:rStyle w:val="9"/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9"/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⑥锚点Y：默认1</w:t>
      </w:r>
      <w:r>
        <w:rPr>
          <w:rStyle w:val="9"/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9"/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⑦播放间隔</w:t>
      </w:r>
      <w:r>
        <w:rPr>
          <w:rStyle w:val="9"/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9"/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⑧如果是需要双特效，底图link特效，特效再去link特效</w:t>
      </w:r>
      <w:r>
        <w:rPr>
          <w:rStyle w:val="9"/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9"/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⑨新格式图集张数，至少两张以上，需加上字段”counts”: 张数</w:t>
      </w:r>
      <w:r>
        <w:rPr>
          <w:rStyle w:val="9"/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8"/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龙魂配置：</w:t>
      </w:r>
      <w:r>
        <w:rPr>
          <w:rStyle w:val="9"/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9"/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①dragon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神龙之魂外观编号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其他和翅膀素材一致</w:t>
      </w:r>
    </w:p>
    <w:p>
      <w:bookmarkStart w:id="13" w:name="_GoBack"/>
      <w:bookmarkEnd w:id="13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E693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Emphasis"/>
    <w:basedOn w:val="7"/>
    <w:qFormat/>
    <w:uiPriority w:val="0"/>
    <w:rPr>
      <w:i/>
    </w:rPr>
  </w:style>
  <w:style w:type="character" w:styleId="10">
    <w:name w:val="HTML Code"/>
    <w:basedOn w:val="7"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2026-04-07T03:19:15Z</dcterms:created>
  <dc:creator>Administrator</dc:creator>
  <cp:lastModifiedBy>Administrator</cp:lastModifiedBy>
  <dcterms:modified xsi:type="dcterms:W3CDTF">2026-04-07T03:19:55Z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