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CustomTableList.txt（自定义变量表配置）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数据表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自定义数据表说明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使用本引擎，除了传统的自定义个人变量外,还有一个自定义个人数据表的功能，这个需要GM对版本做出一些修改，将需要保存在GameData.DB中的数据，使用自定义数据表来实现，这样使用起来更方便，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&lt;font size=6 color=red&gt;提醒:单表字段建议不超过15个，极限是不要超过30个。如果超过29个将中断引擎启动&lt;/font&gt;"/>
      <w:bookmarkEnd w:id="1"/>
      <w:r>
        <w:rPr>
          <w:b/>
          <w:i w:val="0"/>
          <w:caps w:val="0"/>
          <w:color w:val="FF0000"/>
          <w:spacing w:val="0"/>
          <w:sz w:val="48"/>
          <w:szCs w:val="48"/>
          <w:bdr w:val="none" w:color="auto" w:sz="0" w:space="0"/>
          <w:shd w:val="clear" w:fill="FFFFFF"/>
        </w:rPr>
        <w:t>提醒:单表字段建议不超过15个，极限是不要超过30个。如果超过29个将中断引擎启动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使用数据表开区，在原有的数据表中添加新的变量是不会起作用的，还会引起引擎报错！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处理方法是：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1、已经开区的直接定义新的数据表，然后添加变量;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2、没有开区的可以直接添加，在引擎控制台选择上删库，让数据表重新生成就行了;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PS:以上或以下说明中提到的字段或变量,都是一样的,只是说法不同；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文件位置: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文件位置: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X\Mir200\Envir\CustomTableList.txt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注意: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表名不得包含字符串”TBL_”,以示与游戏数据表区别, 保留”CHR_IDX”字段，不能使用。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变量类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变量类型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同一个表内可以支持N个字段，字段不支持中文,字段类型只有三种(Int,Int64,Char(N),Date)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同一个表内可以支持N个字段，字段不支持中文,字段类型只有三种(Int,Int64,Char(N),Date)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Int 　有符号整数类型(-2147483648 .. 2147483647)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Int64　有符号64位整数类型(-9223372036854775808 .. 9223372036854775807)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Char(N)　字符串类型N是字符串长度,(N)可以省略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Date　 时间类型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LongText　 长字符型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格式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表名　字段1:类型　字段2:类型　…….(支持多个,可以往后继续添加) ;//多个使用TAB或空格隔开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7" w:name="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CS_Tim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  Data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:Date　 Data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:Date　 Data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:Date　 ...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CS_Txt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  TStr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:Char　 TStr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:Char　 TStr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:Char　 ...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CS_Int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  Test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:Int　 Test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:Int　 Test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:Int　 ...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脚本命令—修改指定数据表中字段的值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脚本命令—修改指定数据表中字段的值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TABLE A B C D E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TABLE A B C D E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5"/>
        <w:gridCol w:w="2902"/>
        <w:gridCol w:w="658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65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表名</w:t>
            </w:r>
          </w:p>
        </w:tc>
        <w:tc>
          <w:tcPr>
            <w:tcW w:w="65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字段名</w:t>
            </w:r>
          </w:p>
        </w:tc>
        <w:tc>
          <w:tcPr>
            <w:tcW w:w="65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 (+、-、=)</w:t>
            </w:r>
          </w:p>
        </w:tc>
        <w:tc>
          <w:tcPr>
            <w:tcW w:w="65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值1</w:t>
            </w:r>
          </w:p>
        </w:tc>
        <w:tc>
          <w:tcPr>
            <w:tcW w:w="65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(当操作符为’-‘时并且字段是字符串此参数为要减的开始位置)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290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值2</w:t>
            </w:r>
          </w:p>
        </w:tc>
        <w:tc>
          <w:tcPr>
            <w:tcW w:w="65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(当操作符为’-‘时并且字段是字符串此参数为要减的数量,其它操作符不需要此参数)</w:t>
            </w:r>
          </w:p>
        </w:tc>
      </w:tr>
      <w:bookmarkEnd w:id="7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@测试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TABLE CS_INT Test01 =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0" w:name="相关变量  —-返回自定义表中字段的值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相关变量 —-返回自定义表中字段的值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1" w:name="$TABLE(A).B"/>
      <w:bookmarkEnd w:id="1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$TABLE(A).B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表名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字段名</w:t>
            </w:r>
          </w:p>
        </w:tc>
        <w:tc>
          <w:tcPr>
            <w:tcW w:w="4100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提示：此变量同样支持EQUAL、LARGE、SMALL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2" w:name="例:"/>
      <w:bookmarkEnd w:id="1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[@测试]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LARGE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$TABLE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(CS_INT).Test01 9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 ==&lt;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$TABLE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(CS_INT).Test01&gt;===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最后提醒：不论是添加的，还是修改已有的数据表,都必须重启引擎才能生效</w:t>
      </w: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53943"/>
    <w:multiLevelType w:val="multilevel"/>
    <w:tmpl w:val="8D0539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E889D72"/>
    <w:multiLevelType w:val="multilevel"/>
    <w:tmpl w:val="DE889D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F1C61C7"/>
    <w:multiLevelType w:val="multilevel"/>
    <w:tmpl w:val="EF1C61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9E766A3"/>
    <w:multiLevelType w:val="multilevel"/>
    <w:tmpl w:val="F9E766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6E4E1FB"/>
    <w:multiLevelType w:val="multilevel"/>
    <w:tmpl w:val="26E4E1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472C668E"/>
    <w:multiLevelType w:val="multilevel"/>
    <w:tmpl w:val="472C66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71132C55"/>
    <w:multiLevelType w:val="multilevel"/>
    <w:tmpl w:val="71132C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2026-04-10T03:22:24Z</dcterms:created>
  <dc:creator>Administrator</dc:creator>
  <cp:lastModifiedBy>Administrator</cp:lastModifiedBy>
  <dcterms:modified xsi:type="dcterms:W3CDTF">2026-04-10T03:22:26Z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